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AD428" w14:textId="364ECF9B" w:rsidR="00156311" w:rsidRPr="00710BA8" w:rsidRDefault="00710BA8" w:rsidP="00710BA8">
      <w:pPr>
        <w:pStyle w:val="Textoindependiente"/>
        <w:spacing w:before="3"/>
        <w:rPr>
          <w:rFonts w:ascii="Arial" w:hAnsi="Arial" w:cs="Arial"/>
          <w:b w:val="0"/>
        </w:rPr>
      </w:pPr>
      <w:r w:rsidRPr="00710BA8">
        <w:rPr>
          <w:rFonts w:ascii="Arial" w:hAnsi="Arial" w:cs="Arial"/>
          <w:noProof/>
          <w14:ligatures w14:val="standardContextual"/>
        </w:rPr>
        <mc:AlternateContent>
          <mc:Choice Requires="wps">
            <w:drawing>
              <wp:anchor distT="0" distB="0" distL="114300" distR="114300" simplePos="0" relativeHeight="251661312" behindDoc="0" locked="0" layoutInCell="1" allowOverlap="1" wp14:anchorId="5A2020E7" wp14:editId="790E5A5B">
                <wp:simplePos x="0" y="0"/>
                <wp:positionH relativeFrom="margin">
                  <wp:align>center</wp:align>
                </wp:positionH>
                <wp:positionV relativeFrom="paragraph">
                  <wp:posOffset>-448945</wp:posOffset>
                </wp:positionV>
                <wp:extent cx="6396355" cy="442105"/>
                <wp:effectExtent l="0" t="0" r="4445" b="0"/>
                <wp:wrapNone/>
                <wp:docPr id="91399799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96355" cy="44210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2CAC7" w14:textId="466AF631" w:rsidR="00710BA8" w:rsidRPr="00710BA8" w:rsidRDefault="00710BA8" w:rsidP="00710BA8">
                            <w:pPr>
                              <w:jc w:val="center"/>
                              <w:rPr>
                                <w:rFonts w:ascii="Arial" w:hAnsi="Arial" w:cs="Arial"/>
                                <w:sz w:val="18"/>
                                <w:szCs w:val="18"/>
                                <w:lang w:val="es-MX"/>
                              </w:rPr>
                            </w:pPr>
                            <w:r w:rsidRPr="00710BA8">
                              <w:rPr>
                                <w:rFonts w:ascii="Arial" w:hAnsi="Arial" w:cs="Arial"/>
                                <w:sz w:val="18"/>
                                <w:szCs w:val="18"/>
                                <w:lang w:val="es-MX"/>
                              </w:rPr>
                              <w:t>5</w:t>
                            </w:r>
                            <w:r w:rsidR="003F02A9">
                              <w:rPr>
                                <w:rFonts w:ascii="Arial" w:hAnsi="Arial" w:cs="Arial"/>
                                <w:sz w:val="18"/>
                                <w:szCs w:val="18"/>
                                <w:lang w:val="es-MX"/>
                              </w:rPr>
                              <w:t>9</w:t>
                            </w:r>
                            <w:r w:rsidRPr="00710BA8">
                              <w:rPr>
                                <w:rFonts w:ascii="Arial" w:hAnsi="Arial" w:cs="Arial"/>
                                <w:sz w:val="18"/>
                                <w:szCs w:val="18"/>
                                <w:lang w:val="es-MX"/>
                              </w:rPr>
                              <w:t xml:space="preserve">. </w:t>
                            </w:r>
                            <w:r w:rsidR="000F2265" w:rsidRPr="000F2265">
                              <w:rPr>
                                <w:rFonts w:ascii="Arial" w:hAnsi="Arial" w:cs="Arial"/>
                                <w:sz w:val="18"/>
                                <w:szCs w:val="18"/>
                                <w:lang w:val="es-MX"/>
                              </w:rPr>
                              <w:t>ANALIZADOR MÉDICO DE COMPOSICIÓN CORPORAL EN POSICIÓN HORIZONTAL</w:t>
                            </w:r>
                            <w:r w:rsidRPr="00710BA8">
                              <w:rPr>
                                <w:rFonts w:ascii="Arial" w:hAnsi="Arial" w:cs="Arial"/>
                                <w:sz w:val="18"/>
                                <w:szCs w:val="18"/>
                                <w:lang w:val="es-MX"/>
                              </w:rPr>
                              <w:t>.</w:t>
                            </w:r>
                          </w:p>
                          <w:p w14:paraId="7DAA1F5D" w14:textId="77777777" w:rsidR="00710BA8" w:rsidRPr="000A21B0" w:rsidRDefault="00710BA8" w:rsidP="00710BA8">
                            <w:pPr>
                              <w:jc w:val="center"/>
                              <w:rPr>
                                <w:lang w:val="es-MX"/>
                              </w:rPr>
                            </w:pPr>
                          </w:p>
                        </w:txbxContent>
                      </wps:txbx>
                      <wps:bodyPr rot="0" vert="horz" wrap="square" lIns="91440" tIns="45720" rIns="91440" bIns="45720" anchor="t" anchorCtr="0" upright="1">
                        <a:noAutofit/>
                      </wps:bodyPr>
                    </wps:wsp>
                  </a:graphicData>
                </a:graphic>
              </wp:anchor>
            </w:drawing>
          </mc:Choice>
          <mc:Fallback>
            <w:pict>
              <v:rect w14:anchorId="5A2020E7" id="Rectangle 26" o:spid="_x0000_s1026" style="position:absolute;margin-left:0;margin-top:-35.35pt;width:503.65pt;height:34.8pt;z-index:2516613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" fillcolor="#dadada" stroked="f">
                <v:path arrowok="t"/>
                <v:textbox>
                  <w:txbxContent>
                    <w:p w14:paraId="5D82CAC7" w14:textId="466AF631" w:rsidR="00710BA8" w:rsidRPr="00710BA8" w:rsidRDefault="00710BA8" w:rsidP="00710BA8">
                      <w:pPr>
                        <w:jc w:val="center"/>
                        <w:rPr>
                          <w:rFonts w:ascii="Arial" w:hAnsi="Arial" w:cs="Arial"/>
                          <w:sz w:val="18"/>
                          <w:szCs w:val="18"/>
                          <w:lang w:val="es-MX"/>
                        </w:rPr>
                      </w:pPr>
                      <w:r w:rsidRPr="00710BA8">
                        <w:rPr>
                          <w:rFonts w:ascii="Arial" w:hAnsi="Arial" w:cs="Arial"/>
                          <w:sz w:val="18"/>
                          <w:szCs w:val="18"/>
                          <w:lang w:val="es-MX"/>
                        </w:rPr>
                        <w:t>5</w:t>
                      </w:r>
                      <w:r w:rsidR="003F02A9">
                        <w:rPr>
                          <w:rFonts w:ascii="Arial" w:hAnsi="Arial" w:cs="Arial"/>
                          <w:sz w:val="18"/>
                          <w:szCs w:val="18"/>
                          <w:lang w:val="es-MX"/>
                        </w:rPr>
                        <w:t>9</w:t>
                      </w:r>
                      <w:r w:rsidRPr="00710BA8">
                        <w:rPr>
                          <w:rFonts w:ascii="Arial" w:hAnsi="Arial" w:cs="Arial"/>
                          <w:sz w:val="18"/>
                          <w:szCs w:val="18"/>
                          <w:lang w:val="es-MX"/>
                        </w:rPr>
                        <w:t xml:space="preserve">. </w:t>
                      </w:r>
                      <w:r w:rsidR="000F2265" w:rsidRPr="000F2265">
                        <w:rPr>
                          <w:rFonts w:ascii="Arial" w:hAnsi="Arial" w:cs="Arial"/>
                          <w:sz w:val="18"/>
                          <w:szCs w:val="18"/>
                          <w:lang w:val="es-MX"/>
                        </w:rPr>
                        <w:t>ANALIZADOR MÉDICO DE COMPOSICIÓN CORPORAL EN POSICIÓN HORIZONTAL</w:t>
                      </w:r>
                      <w:r w:rsidRPr="00710BA8">
                        <w:rPr>
                          <w:rFonts w:ascii="Arial" w:hAnsi="Arial" w:cs="Arial"/>
                          <w:sz w:val="18"/>
                          <w:szCs w:val="18"/>
                          <w:lang w:val="es-MX"/>
                        </w:rPr>
                        <w:t>.</w:t>
                      </w:r>
                    </w:p>
                    <w:p w14:paraId="7DAA1F5D" w14:textId="77777777" w:rsidR="00710BA8" w:rsidRPr="000A21B0" w:rsidRDefault="00710BA8" w:rsidP="00710BA8">
                      <w:pPr>
                        <w:jc w:val="center"/>
                        <w:rPr>
                          <w:lang w:val="es-MX"/>
                        </w:rPr>
                      </w:pPr>
                    </w:p>
                  </w:txbxContent>
                </v:textbox>
                <w10:wrap anchorx="margin"/>
              </v:rect>
            </w:pict>
          </mc:Fallback>
        </mc:AlternateContent>
      </w:r>
    </w:p>
    <w:tbl>
      <w:tblPr>
        <w:tblStyle w:val="TableNormal1"/>
        <w:tblW w:w="1007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50"/>
        <w:gridCol w:w="467"/>
        <w:gridCol w:w="1494"/>
        <w:gridCol w:w="1494"/>
        <w:gridCol w:w="1494"/>
        <w:gridCol w:w="2859"/>
      </w:tblGrid>
      <w:tr w:rsidR="00156311" w:rsidRPr="00710BA8" w14:paraId="52242B9B" w14:textId="77777777" w:rsidTr="00710BA8">
        <w:trPr>
          <w:trHeight w:val="544"/>
        </w:trPr>
        <w:tc>
          <w:tcPr>
            <w:tcW w:w="1418" w:type="dxa"/>
          </w:tcPr>
          <w:p w14:paraId="4F59E895" w14:textId="77777777" w:rsidR="00156311" w:rsidRPr="00710BA8" w:rsidRDefault="00156311" w:rsidP="00A2622F">
            <w:pPr>
              <w:pStyle w:val="TableParagraph"/>
              <w:spacing w:before="3"/>
              <w:rPr>
                <w:rFonts w:ascii="Arial" w:hAnsi="Arial" w:cs="Arial"/>
                <w:bCs/>
                <w:sz w:val="18"/>
                <w:szCs w:val="18"/>
              </w:rPr>
            </w:pPr>
          </w:p>
          <w:p w14:paraId="473C851A" w14:textId="6044A51A" w:rsidR="00156311" w:rsidRPr="00710BA8" w:rsidRDefault="00710BA8" w:rsidP="00A2622F">
            <w:pPr>
              <w:pStyle w:val="TableParagraph"/>
              <w:spacing w:before="1"/>
              <w:ind w:left="436" w:right="426"/>
              <w:jc w:val="center"/>
              <w:rPr>
                <w:rFonts w:ascii="Arial" w:hAnsi="Arial" w:cs="Arial"/>
                <w:bCs/>
                <w:sz w:val="18"/>
                <w:szCs w:val="18"/>
              </w:rPr>
            </w:pPr>
            <w:r w:rsidRPr="00710BA8">
              <w:rPr>
                <w:rFonts w:ascii="Arial" w:hAnsi="Arial" w:cs="Arial"/>
                <w:bCs/>
                <w:sz w:val="18"/>
                <w:szCs w:val="18"/>
              </w:rPr>
              <w:t>FOLIO</w:t>
            </w:r>
          </w:p>
        </w:tc>
        <w:tc>
          <w:tcPr>
            <w:tcW w:w="1317" w:type="dxa"/>
            <w:gridSpan w:val="2"/>
          </w:tcPr>
          <w:p w14:paraId="77CB22A4" w14:textId="77777777" w:rsidR="00156311" w:rsidRPr="00710BA8" w:rsidRDefault="00156311" w:rsidP="00A2622F">
            <w:pPr>
              <w:pStyle w:val="TableParagraph"/>
              <w:rPr>
                <w:rFonts w:ascii="Arial" w:hAnsi="Arial" w:cs="Arial"/>
                <w:bCs/>
                <w:sz w:val="18"/>
                <w:szCs w:val="18"/>
              </w:rPr>
            </w:pPr>
          </w:p>
        </w:tc>
        <w:tc>
          <w:tcPr>
            <w:tcW w:w="1494" w:type="dxa"/>
          </w:tcPr>
          <w:p w14:paraId="46FCD282" w14:textId="77777777" w:rsidR="00156311" w:rsidRPr="00710BA8" w:rsidRDefault="00156311" w:rsidP="00A2622F">
            <w:pPr>
              <w:pStyle w:val="TableParagraph"/>
              <w:spacing w:before="3"/>
              <w:rPr>
                <w:rFonts w:ascii="Arial" w:hAnsi="Arial" w:cs="Arial"/>
                <w:bCs/>
                <w:sz w:val="18"/>
                <w:szCs w:val="18"/>
              </w:rPr>
            </w:pPr>
          </w:p>
          <w:p w14:paraId="6C24927A" w14:textId="5056B77A" w:rsidR="00156311" w:rsidRPr="00710BA8" w:rsidRDefault="00710BA8" w:rsidP="00710BA8">
            <w:pPr>
              <w:pStyle w:val="TableParagraph"/>
              <w:tabs>
                <w:tab w:val="left" w:pos="1000"/>
              </w:tabs>
              <w:spacing w:before="1"/>
              <w:ind w:left="-43" w:right="490"/>
              <w:jc w:val="center"/>
              <w:rPr>
                <w:rFonts w:ascii="Arial" w:hAnsi="Arial" w:cs="Arial"/>
                <w:bCs/>
                <w:sz w:val="18"/>
                <w:szCs w:val="18"/>
              </w:rPr>
            </w:pPr>
            <w:r w:rsidRPr="00710BA8">
              <w:rPr>
                <w:rFonts w:ascii="Arial" w:hAnsi="Arial" w:cs="Arial"/>
                <w:bCs/>
                <w:sz w:val="18"/>
                <w:szCs w:val="18"/>
              </w:rPr>
              <w:t>PARTIDA</w:t>
            </w:r>
          </w:p>
        </w:tc>
        <w:tc>
          <w:tcPr>
            <w:tcW w:w="1494" w:type="dxa"/>
          </w:tcPr>
          <w:p w14:paraId="52143693" w14:textId="77777777" w:rsidR="00156311" w:rsidRPr="00710BA8" w:rsidRDefault="00156311" w:rsidP="00A2622F">
            <w:pPr>
              <w:pStyle w:val="TableParagraph"/>
              <w:spacing w:before="3"/>
              <w:rPr>
                <w:rFonts w:ascii="Arial" w:hAnsi="Arial" w:cs="Arial"/>
                <w:bCs/>
                <w:sz w:val="18"/>
                <w:szCs w:val="18"/>
              </w:rPr>
            </w:pPr>
          </w:p>
          <w:p w14:paraId="6C7E80BD" w14:textId="77777777" w:rsidR="00156311" w:rsidRPr="00710BA8" w:rsidRDefault="00156311" w:rsidP="00A2622F">
            <w:pPr>
              <w:pStyle w:val="TableParagraph"/>
              <w:spacing w:before="1"/>
              <w:ind w:left="493" w:right="490"/>
              <w:jc w:val="center"/>
              <w:rPr>
                <w:rFonts w:ascii="Arial" w:hAnsi="Arial" w:cs="Arial"/>
                <w:bCs/>
                <w:sz w:val="18"/>
                <w:szCs w:val="18"/>
              </w:rPr>
            </w:pPr>
          </w:p>
        </w:tc>
        <w:tc>
          <w:tcPr>
            <w:tcW w:w="1494" w:type="dxa"/>
          </w:tcPr>
          <w:p w14:paraId="4C1DBC9C" w14:textId="21D9305C" w:rsidR="00156311" w:rsidRPr="00710BA8" w:rsidRDefault="00710BA8" w:rsidP="00710BA8">
            <w:pPr>
              <w:pStyle w:val="TableParagraph"/>
              <w:spacing w:before="85"/>
              <w:ind w:left="85" w:right="-13" w:firstLine="63"/>
              <w:jc w:val="center"/>
              <w:rPr>
                <w:rFonts w:ascii="Arial" w:hAnsi="Arial" w:cs="Arial"/>
                <w:bCs/>
                <w:sz w:val="18"/>
                <w:szCs w:val="18"/>
              </w:rPr>
            </w:pPr>
            <w:r w:rsidRPr="00710BA8">
              <w:rPr>
                <w:rFonts w:ascii="Arial" w:hAnsi="Arial" w:cs="Arial"/>
                <w:bCs/>
                <w:sz w:val="18"/>
                <w:szCs w:val="18"/>
              </w:rPr>
              <w:t>CLAVE</w:t>
            </w:r>
            <w:r w:rsidRPr="00710BA8">
              <w:rPr>
                <w:rFonts w:ascii="Arial" w:hAnsi="Arial" w:cs="Arial"/>
                <w:bCs/>
                <w:spacing w:val="-5"/>
                <w:sz w:val="18"/>
                <w:szCs w:val="18"/>
              </w:rPr>
              <w:t xml:space="preserve"> </w:t>
            </w:r>
            <w:r w:rsidRPr="00710BA8">
              <w:rPr>
                <w:rFonts w:ascii="Arial" w:hAnsi="Arial" w:cs="Arial"/>
                <w:bCs/>
                <w:sz w:val="18"/>
                <w:szCs w:val="18"/>
              </w:rPr>
              <w:t>DE</w:t>
            </w:r>
            <w:r w:rsidRPr="00710BA8">
              <w:rPr>
                <w:rFonts w:ascii="Arial" w:hAnsi="Arial" w:cs="Arial"/>
                <w:bCs/>
                <w:spacing w:val="-5"/>
                <w:sz w:val="18"/>
                <w:szCs w:val="18"/>
              </w:rPr>
              <w:t xml:space="preserve"> </w:t>
            </w:r>
            <w:r w:rsidRPr="00710BA8">
              <w:rPr>
                <w:rFonts w:ascii="Arial" w:hAnsi="Arial" w:cs="Arial"/>
                <w:bCs/>
                <w:sz w:val="18"/>
                <w:szCs w:val="18"/>
              </w:rPr>
              <w:t>CUADRO</w:t>
            </w:r>
            <w:r w:rsidRPr="00710BA8">
              <w:rPr>
                <w:rFonts w:ascii="Arial" w:hAnsi="Arial" w:cs="Arial"/>
                <w:bCs/>
                <w:spacing w:val="-7"/>
                <w:sz w:val="18"/>
                <w:szCs w:val="18"/>
              </w:rPr>
              <w:t xml:space="preserve"> </w:t>
            </w:r>
            <w:r w:rsidRPr="00710BA8">
              <w:rPr>
                <w:rFonts w:ascii="Arial" w:hAnsi="Arial" w:cs="Arial"/>
                <w:bCs/>
                <w:sz w:val="18"/>
                <w:szCs w:val="18"/>
              </w:rPr>
              <w:t>ESTATAL</w:t>
            </w:r>
          </w:p>
        </w:tc>
        <w:tc>
          <w:tcPr>
            <w:tcW w:w="2859" w:type="dxa"/>
          </w:tcPr>
          <w:p w14:paraId="2BD98085" w14:textId="77777777" w:rsidR="00156311" w:rsidRPr="00710BA8" w:rsidRDefault="00156311" w:rsidP="00A2622F">
            <w:pPr>
              <w:pStyle w:val="TableParagraph"/>
              <w:rPr>
                <w:rFonts w:ascii="Arial" w:hAnsi="Arial" w:cs="Arial"/>
                <w:bCs/>
                <w:sz w:val="18"/>
                <w:szCs w:val="18"/>
              </w:rPr>
            </w:pPr>
          </w:p>
        </w:tc>
      </w:tr>
      <w:tr w:rsidR="00156311" w:rsidRPr="00710BA8" w14:paraId="39A68721" w14:textId="77777777" w:rsidTr="00710BA8">
        <w:trPr>
          <w:trHeight w:val="546"/>
        </w:trPr>
        <w:tc>
          <w:tcPr>
            <w:tcW w:w="1418" w:type="dxa"/>
            <w:vAlign w:val="center"/>
          </w:tcPr>
          <w:p w14:paraId="50A9C97A" w14:textId="5198A541" w:rsidR="00156311" w:rsidRPr="00710BA8" w:rsidRDefault="00710BA8" w:rsidP="00710BA8">
            <w:pPr>
              <w:pStyle w:val="TableParagraph"/>
              <w:spacing w:before="85"/>
              <w:ind w:left="144" w:right="63" w:firstLine="23"/>
              <w:jc w:val="center"/>
              <w:rPr>
                <w:rFonts w:ascii="Arial" w:hAnsi="Arial" w:cs="Arial"/>
                <w:bCs/>
                <w:sz w:val="18"/>
                <w:szCs w:val="18"/>
              </w:rPr>
            </w:pPr>
            <w:r w:rsidRPr="00710BA8">
              <w:rPr>
                <w:rFonts w:ascii="Arial" w:hAnsi="Arial" w:cs="Arial"/>
                <w:bCs/>
                <w:sz w:val="18"/>
                <w:szCs w:val="18"/>
              </w:rPr>
              <w:t>ÁREA</w:t>
            </w:r>
            <w:r w:rsidRPr="00710BA8">
              <w:rPr>
                <w:rFonts w:ascii="Arial" w:hAnsi="Arial" w:cs="Arial"/>
                <w:bCs/>
                <w:spacing w:val="1"/>
                <w:sz w:val="18"/>
                <w:szCs w:val="18"/>
              </w:rPr>
              <w:t xml:space="preserve"> </w:t>
            </w:r>
            <w:r w:rsidRPr="00710BA8">
              <w:rPr>
                <w:rFonts w:ascii="Arial" w:hAnsi="Arial" w:cs="Arial"/>
                <w:bCs/>
                <w:w w:val="95"/>
                <w:sz w:val="18"/>
                <w:szCs w:val="18"/>
              </w:rPr>
              <w:t>REQUIRENTE</w:t>
            </w:r>
          </w:p>
        </w:tc>
        <w:tc>
          <w:tcPr>
            <w:tcW w:w="8658" w:type="dxa"/>
            <w:gridSpan w:val="6"/>
            <w:vAlign w:val="center"/>
          </w:tcPr>
          <w:p w14:paraId="1CA323F1" w14:textId="2B9B2DFA" w:rsidR="00156311" w:rsidRPr="00710BA8" w:rsidRDefault="00710BA8" w:rsidP="00A2622F">
            <w:pPr>
              <w:pStyle w:val="TableParagraph"/>
              <w:ind w:left="71"/>
              <w:rPr>
                <w:rFonts w:ascii="Arial" w:hAnsi="Arial" w:cs="Arial"/>
                <w:bCs/>
                <w:sz w:val="18"/>
                <w:szCs w:val="18"/>
              </w:rPr>
            </w:pPr>
            <w:r w:rsidRPr="00710BA8">
              <w:rPr>
                <w:rFonts w:ascii="Arial" w:hAnsi="Arial" w:cs="Arial"/>
                <w:bCs/>
                <w:sz w:val="18"/>
                <w:szCs w:val="18"/>
              </w:rPr>
              <w:t>SECRETARÍA DE SALUD JALISCO</w:t>
            </w:r>
          </w:p>
        </w:tc>
      </w:tr>
      <w:tr w:rsidR="00156311" w:rsidRPr="00710BA8" w14:paraId="0CA67D0F" w14:textId="77777777" w:rsidTr="00710BA8">
        <w:trPr>
          <w:trHeight w:val="2267"/>
        </w:trPr>
        <w:tc>
          <w:tcPr>
            <w:tcW w:w="1418" w:type="dxa"/>
          </w:tcPr>
          <w:p w14:paraId="449AC7C4" w14:textId="77777777" w:rsidR="00156311" w:rsidRPr="00710BA8" w:rsidRDefault="00156311" w:rsidP="00A2622F">
            <w:pPr>
              <w:pStyle w:val="TableParagraph"/>
              <w:rPr>
                <w:rFonts w:ascii="Arial" w:hAnsi="Arial" w:cs="Arial"/>
                <w:bCs/>
                <w:sz w:val="18"/>
                <w:szCs w:val="18"/>
              </w:rPr>
            </w:pPr>
          </w:p>
          <w:p w14:paraId="00EE8EB0" w14:textId="77777777" w:rsidR="00156311" w:rsidRPr="00710BA8" w:rsidRDefault="00156311" w:rsidP="00A2622F">
            <w:pPr>
              <w:pStyle w:val="TableParagraph"/>
              <w:rPr>
                <w:rFonts w:ascii="Arial" w:hAnsi="Arial" w:cs="Arial"/>
                <w:bCs/>
                <w:sz w:val="18"/>
                <w:szCs w:val="18"/>
              </w:rPr>
            </w:pPr>
          </w:p>
          <w:p w14:paraId="5AE4994D" w14:textId="77777777" w:rsidR="00156311" w:rsidRPr="00710BA8" w:rsidRDefault="00156311" w:rsidP="00A2622F">
            <w:pPr>
              <w:pStyle w:val="TableParagraph"/>
              <w:rPr>
                <w:rFonts w:ascii="Arial" w:hAnsi="Arial" w:cs="Arial"/>
                <w:bCs/>
                <w:sz w:val="18"/>
                <w:szCs w:val="18"/>
              </w:rPr>
            </w:pPr>
          </w:p>
          <w:p w14:paraId="0EDA14FD" w14:textId="77777777" w:rsidR="00156311" w:rsidRPr="00710BA8" w:rsidRDefault="00156311" w:rsidP="00A2622F">
            <w:pPr>
              <w:pStyle w:val="TableParagraph"/>
              <w:rPr>
                <w:rFonts w:ascii="Arial" w:hAnsi="Arial" w:cs="Arial"/>
                <w:bCs/>
                <w:sz w:val="18"/>
                <w:szCs w:val="18"/>
              </w:rPr>
            </w:pPr>
          </w:p>
          <w:p w14:paraId="5F63F012" w14:textId="77777777" w:rsidR="00156311" w:rsidRPr="00710BA8" w:rsidRDefault="00156311" w:rsidP="00A2622F">
            <w:pPr>
              <w:pStyle w:val="TableParagraph"/>
              <w:rPr>
                <w:rFonts w:ascii="Arial" w:hAnsi="Arial" w:cs="Arial"/>
                <w:bCs/>
                <w:sz w:val="18"/>
                <w:szCs w:val="18"/>
              </w:rPr>
            </w:pPr>
          </w:p>
          <w:p w14:paraId="17FDCB4B" w14:textId="51740B90" w:rsidR="00156311" w:rsidRPr="00710BA8" w:rsidRDefault="00710BA8" w:rsidP="00A2622F">
            <w:pPr>
              <w:pStyle w:val="TableParagraph"/>
              <w:ind w:left="472" w:right="63" w:hanging="389"/>
              <w:rPr>
                <w:rFonts w:ascii="Arial" w:hAnsi="Arial" w:cs="Arial"/>
                <w:bCs/>
                <w:spacing w:val="-1"/>
                <w:sz w:val="18"/>
                <w:szCs w:val="18"/>
              </w:rPr>
            </w:pPr>
            <w:r w:rsidRPr="00710BA8">
              <w:rPr>
                <w:rFonts w:ascii="Arial" w:hAnsi="Arial" w:cs="Arial"/>
                <w:bCs/>
                <w:spacing w:val="-1"/>
                <w:sz w:val="18"/>
                <w:szCs w:val="18"/>
              </w:rPr>
              <w:t xml:space="preserve">DESCRIPCIÓN </w:t>
            </w:r>
          </w:p>
          <w:p w14:paraId="7E6CAD2C" w14:textId="67104F41" w:rsidR="00156311" w:rsidRPr="00710BA8" w:rsidRDefault="00710BA8" w:rsidP="00A2622F">
            <w:pPr>
              <w:pStyle w:val="TableParagraph"/>
              <w:ind w:left="472" w:right="63" w:hanging="389"/>
              <w:rPr>
                <w:rFonts w:ascii="Arial" w:hAnsi="Arial" w:cs="Arial"/>
                <w:bCs/>
                <w:sz w:val="18"/>
                <w:szCs w:val="18"/>
              </w:rPr>
            </w:pPr>
            <w:r w:rsidRPr="00710BA8">
              <w:rPr>
                <w:rFonts w:ascii="Arial" w:hAnsi="Arial" w:cs="Arial"/>
                <w:bCs/>
                <w:sz w:val="18"/>
                <w:szCs w:val="18"/>
              </w:rPr>
              <w:t>TÉCNICA:</w:t>
            </w:r>
          </w:p>
        </w:tc>
        <w:tc>
          <w:tcPr>
            <w:tcW w:w="8658" w:type="dxa"/>
            <w:gridSpan w:val="6"/>
          </w:tcPr>
          <w:p w14:paraId="2A3C6247" w14:textId="359E81A3"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DEFINICIÓN:</w:t>
            </w:r>
          </w:p>
          <w:p w14:paraId="699309D8" w14:textId="5F2CEF3D"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ANALIZADOR MÉDICO DE COMPOSICIÓN CORPORAL EN POSICIÓN HORIZONTAL.</w:t>
            </w:r>
          </w:p>
          <w:p w14:paraId="48ED8B52" w14:textId="6E087834"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DESCRIPCIÓN TÉCNICA:</w:t>
            </w:r>
          </w:p>
          <w:p w14:paraId="5C069930" w14:textId="3E223146"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1. SISTEMA DE PLETISMOGRAFÍA DE DESPLAZAMIENTO DE AIRE</w:t>
            </w:r>
            <w:r w:rsidR="001215D8">
              <w:rPr>
                <w:rFonts w:ascii="Arial" w:hAnsi="Arial" w:cs="Arial"/>
                <w:bCs/>
                <w:sz w:val="18"/>
                <w:szCs w:val="18"/>
              </w:rPr>
              <w:t>.</w:t>
            </w:r>
          </w:p>
          <w:p w14:paraId="042F9C76" w14:textId="74F91199"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2. ANALIZADOR MÉDICO DE LA COMPOSICIÓN CORPORAL (MBCA) PARA DETERMINAR LA COMPOSICIÓN CORPORAL ACOSTADO.</w:t>
            </w:r>
          </w:p>
          <w:p w14:paraId="3191FC10" w14:textId="7FB4FA68"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3.ANÁLISIS PORTÁTIL DE COMPOSICIÓN CORPORAL.</w:t>
            </w:r>
          </w:p>
          <w:p w14:paraId="487FB732" w14:textId="5CF76A15"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4. PORTÁTIL.</w:t>
            </w:r>
          </w:p>
          <w:p w14:paraId="420A2682" w14:textId="2858F18C"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 xml:space="preserve">5. PANTALLA TACTIL </w:t>
            </w:r>
            <w:r w:rsidR="001215D8">
              <w:rPr>
                <w:rFonts w:ascii="Arial" w:hAnsi="Arial" w:cs="Arial"/>
                <w:bCs/>
                <w:sz w:val="18"/>
                <w:szCs w:val="18"/>
              </w:rPr>
              <w:t>AL MENOS DE</w:t>
            </w:r>
            <w:r w:rsidRPr="00710BA8">
              <w:rPr>
                <w:rFonts w:ascii="Arial" w:hAnsi="Arial" w:cs="Arial"/>
                <w:bCs/>
                <w:sz w:val="18"/>
                <w:szCs w:val="18"/>
              </w:rPr>
              <w:t xml:space="preserve"> 7”</w:t>
            </w:r>
          </w:p>
          <w:p w14:paraId="430D0319" w14:textId="213A1348" w:rsidR="00156311" w:rsidRPr="00710BA8" w:rsidRDefault="001215D8" w:rsidP="001215D8">
            <w:pPr>
              <w:pStyle w:val="NormalWeb"/>
              <w:spacing w:before="0" w:beforeAutospacing="0" w:after="0" w:afterAutospacing="0" w:line="276" w:lineRule="auto"/>
              <w:rPr>
                <w:rFonts w:ascii="Arial" w:hAnsi="Arial" w:cs="Arial"/>
                <w:bCs/>
                <w:sz w:val="18"/>
                <w:szCs w:val="18"/>
              </w:rPr>
            </w:pPr>
            <w:r>
              <w:rPr>
                <w:rFonts w:ascii="Arial" w:hAnsi="Arial" w:cs="Arial"/>
                <w:bCs/>
                <w:sz w:val="18"/>
                <w:szCs w:val="18"/>
              </w:rPr>
              <w:t>6</w:t>
            </w:r>
            <w:r w:rsidR="00710BA8" w:rsidRPr="00710BA8">
              <w:rPr>
                <w:rFonts w:ascii="Arial" w:hAnsi="Arial" w:cs="Arial"/>
                <w:bCs/>
                <w:sz w:val="18"/>
                <w:szCs w:val="18"/>
              </w:rPr>
              <w:t xml:space="preserve">. MONITOR TÁCTIL </w:t>
            </w:r>
            <w:r>
              <w:rPr>
                <w:rFonts w:ascii="Arial" w:hAnsi="Arial" w:cs="Arial"/>
                <w:bCs/>
                <w:sz w:val="18"/>
                <w:szCs w:val="18"/>
              </w:rPr>
              <w:t xml:space="preserve">CON CONEXIÓN </w:t>
            </w:r>
            <w:r w:rsidR="00710BA8" w:rsidRPr="00710BA8">
              <w:rPr>
                <w:rFonts w:ascii="Arial" w:hAnsi="Arial" w:cs="Arial"/>
                <w:bCs/>
                <w:sz w:val="18"/>
                <w:szCs w:val="18"/>
              </w:rPr>
              <w:t>MEDIANTE ETHERNET</w:t>
            </w:r>
            <w:r>
              <w:rPr>
                <w:rFonts w:ascii="Arial" w:hAnsi="Arial" w:cs="Arial"/>
                <w:bCs/>
                <w:sz w:val="18"/>
                <w:szCs w:val="18"/>
              </w:rPr>
              <w:t>.</w:t>
            </w:r>
          </w:p>
          <w:p w14:paraId="653CB1A4" w14:textId="042761B0" w:rsidR="00156311" w:rsidRPr="00710BA8" w:rsidRDefault="001215D8" w:rsidP="00A2622F">
            <w:pPr>
              <w:pStyle w:val="NormalWeb"/>
              <w:spacing w:before="0" w:beforeAutospacing="0" w:after="0" w:afterAutospacing="0" w:line="276" w:lineRule="auto"/>
              <w:rPr>
                <w:rFonts w:ascii="Arial" w:hAnsi="Arial" w:cs="Arial"/>
                <w:bCs/>
                <w:sz w:val="18"/>
                <w:szCs w:val="18"/>
              </w:rPr>
            </w:pPr>
            <w:r>
              <w:rPr>
                <w:rFonts w:ascii="Arial" w:hAnsi="Arial" w:cs="Arial"/>
                <w:bCs/>
                <w:sz w:val="18"/>
                <w:szCs w:val="18"/>
              </w:rPr>
              <w:t>7</w:t>
            </w:r>
            <w:r w:rsidR="00710BA8" w:rsidRPr="00710BA8">
              <w:rPr>
                <w:rFonts w:ascii="Arial" w:hAnsi="Arial" w:cs="Arial"/>
                <w:bCs/>
                <w:sz w:val="18"/>
                <w:szCs w:val="18"/>
              </w:rPr>
              <w:t>. CAPACIDAD PARA MÁS DE 100,000 MEDICIONES.</w:t>
            </w:r>
          </w:p>
          <w:p w14:paraId="27542557" w14:textId="6F2E1F9B" w:rsidR="00156311" w:rsidRPr="00710BA8" w:rsidRDefault="001215D8" w:rsidP="00A2622F">
            <w:pPr>
              <w:pStyle w:val="NormalWeb"/>
              <w:spacing w:before="0" w:beforeAutospacing="0" w:after="0" w:afterAutospacing="0" w:line="276" w:lineRule="auto"/>
              <w:rPr>
                <w:rFonts w:ascii="Arial" w:hAnsi="Arial" w:cs="Arial"/>
                <w:bCs/>
                <w:sz w:val="18"/>
                <w:szCs w:val="18"/>
              </w:rPr>
            </w:pPr>
            <w:r>
              <w:rPr>
                <w:rFonts w:ascii="Arial" w:hAnsi="Arial" w:cs="Arial"/>
                <w:bCs/>
                <w:sz w:val="18"/>
                <w:szCs w:val="18"/>
              </w:rPr>
              <w:t>8</w:t>
            </w:r>
            <w:r w:rsidR="00710BA8" w:rsidRPr="00710BA8">
              <w:rPr>
                <w:rFonts w:ascii="Arial" w:hAnsi="Arial" w:cs="Arial"/>
                <w:bCs/>
                <w:sz w:val="18"/>
                <w:szCs w:val="18"/>
              </w:rPr>
              <w:t>.</w:t>
            </w:r>
            <w:r>
              <w:rPr>
                <w:rFonts w:ascii="Arial" w:hAnsi="Arial" w:cs="Arial"/>
                <w:bCs/>
                <w:sz w:val="18"/>
                <w:szCs w:val="18"/>
              </w:rPr>
              <w:t xml:space="preserve"> </w:t>
            </w:r>
            <w:r w:rsidR="00710BA8" w:rsidRPr="00710BA8">
              <w:rPr>
                <w:rFonts w:ascii="Arial" w:hAnsi="Arial" w:cs="Arial"/>
                <w:bCs/>
                <w:sz w:val="18"/>
                <w:szCs w:val="18"/>
              </w:rPr>
              <w:t>PARÁMETROS DE MEDICIÓN: ANÁLISIS DE VECTOR DE IMPEDANCIA (BIVA), CHART DE COMPOSICIÓN CORPRAL (BCC), ÍNDICE DE MASA CORPORAL (IMC), AGUA EXTRACELULAR (EW), AGUA CORPORAL TOTAL (TBW), AGUA INTRACELULAR (ICW), HIDRATACIÓN (HYD), MASA MAGRA (FFM), MASA GRASA (FM), MASA MUSCULAR ESQUELETICA (SMM),GRASA VISCERAL, ÁNGULO DE FASE, CONSUMO ENERGÉTICO TOTAL, ENERGÍA ALMACENADA EN EL CUERPO, CONSUMO DE ENERGÍA EN REPOSO.</w:t>
            </w:r>
          </w:p>
          <w:p w14:paraId="622939D8" w14:textId="4C442484" w:rsidR="00156311" w:rsidRPr="00710BA8" w:rsidRDefault="001215D8" w:rsidP="00A2622F">
            <w:pPr>
              <w:pStyle w:val="NormalWeb"/>
              <w:spacing w:before="0" w:beforeAutospacing="0" w:after="0" w:afterAutospacing="0" w:line="276" w:lineRule="auto"/>
              <w:rPr>
                <w:rFonts w:ascii="Arial" w:hAnsi="Arial" w:cs="Arial"/>
                <w:bCs/>
                <w:sz w:val="18"/>
                <w:szCs w:val="18"/>
              </w:rPr>
            </w:pPr>
            <w:r>
              <w:rPr>
                <w:rFonts w:ascii="Arial" w:hAnsi="Arial" w:cs="Arial"/>
                <w:bCs/>
                <w:sz w:val="18"/>
                <w:szCs w:val="18"/>
              </w:rPr>
              <w:t>9</w:t>
            </w:r>
            <w:r w:rsidR="00710BA8" w:rsidRPr="00710BA8">
              <w:rPr>
                <w:rFonts w:ascii="Arial" w:hAnsi="Arial" w:cs="Arial"/>
                <w:bCs/>
                <w:sz w:val="18"/>
                <w:szCs w:val="18"/>
              </w:rPr>
              <w:t xml:space="preserve">. </w:t>
            </w:r>
            <w:r>
              <w:rPr>
                <w:rFonts w:ascii="Arial" w:hAnsi="Arial" w:cs="Arial"/>
                <w:bCs/>
                <w:sz w:val="18"/>
                <w:szCs w:val="18"/>
              </w:rPr>
              <w:t>TEIMPO DE</w:t>
            </w:r>
            <w:r w:rsidR="00710BA8" w:rsidRPr="00710BA8">
              <w:rPr>
                <w:rFonts w:ascii="Arial" w:hAnsi="Arial" w:cs="Arial"/>
                <w:bCs/>
                <w:sz w:val="18"/>
                <w:szCs w:val="18"/>
              </w:rPr>
              <w:t xml:space="preserve"> MEDICIONES EN 30 SEGUNDOS</w:t>
            </w:r>
            <w:r>
              <w:rPr>
                <w:rFonts w:ascii="Arial" w:hAnsi="Arial" w:cs="Arial"/>
                <w:bCs/>
                <w:sz w:val="18"/>
                <w:szCs w:val="18"/>
              </w:rPr>
              <w:t xml:space="preserve"> COMO MÁXIMO</w:t>
            </w:r>
            <w:r w:rsidR="00710BA8" w:rsidRPr="00710BA8">
              <w:rPr>
                <w:rFonts w:ascii="Arial" w:hAnsi="Arial" w:cs="Arial"/>
                <w:bCs/>
                <w:sz w:val="18"/>
                <w:szCs w:val="18"/>
              </w:rPr>
              <w:t xml:space="preserve">. </w:t>
            </w:r>
          </w:p>
          <w:p w14:paraId="3B092D32" w14:textId="580EB4CA"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lang w:val="fr-FR"/>
              </w:rPr>
              <w:t>1</w:t>
            </w:r>
            <w:r w:rsidR="001215D8">
              <w:rPr>
                <w:rFonts w:ascii="Arial" w:hAnsi="Arial" w:cs="Arial"/>
                <w:bCs/>
                <w:sz w:val="18"/>
                <w:szCs w:val="18"/>
                <w:lang w:val="fr-FR"/>
              </w:rPr>
              <w:t>0</w:t>
            </w:r>
            <w:r w:rsidRPr="00710BA8">
              <w:rPr>
                <w:rFonts w:ascii="Arial" w:hAnsi="Arial" w:cs="Arial"/>
                <w:bCs/>
                <w:sz w:val="18"/>
                <w:szCs w:val="18"/>
                <w:lang w:val="fr-FR"/>
              </w:rPr>
              <w:t>. INTERFACES</w:t>
            </w:r>
            <w:r w:rsidR="001215D8">
              <w:rPr>
                <w:rFonts w:ascii="Arial" w:hAnsi="Arial" w:cs="Arial"/>
                <w:bCs/>
                <w:sz w:val="18"/>
                <w:szCs w:val="18"/>
                <w:lang w:val="fr-FR"/>
              </w:rPr>
              <w:t> :</w:t>
            </w:r>
            <w:r w:rsidRPr="00710BA8">
              <w:rPr>
                <w:rFonts w:ascii="Arial" w:hAnsi="Arial" w:cs="Arial"/>
                <w:bCs/>
                <w:sz w:val="18"/>
                <w:szCs w:val="18"/>
                <w:lang w:val="fr-FR"/>
              </w:rPr>
              <w:t xml:space="preserve"> USB 2.0, ETHERNET (10/100 BASE-T)</w:t>
            </w:r>
          </w:p>
          <w:p w14:paraId="6A17B9D8" w14:textId="2E160D5C"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1</w:t>
            </w:r>
            <w:r w:rsidR="001215D8">
              <w:rPr>
                <w:rFonts w:ascii="Arial" w:hAnsi="Arial" w:cs="Arial"/>
                <w:bCs/>
                <w:sz w:val="18"/>
                <w:szCs w:val="18"/>
              </w:rPr>
              <w:t>1</w:t>
            </w:r>
            <w:r w:rsidRPr="00710BA8">
              <w:rPr>
                <w:rFonts w:ascii="Arial" w:hAnsi="Arial" w:cs="Arial"/>
                <w:bCs/>
                <w:sz w:val="18"/>
                <w:szCs w:val="18"/>
              </w:rPr>
              <w:t>. VALIDACIÓN POR ETNIA, EDAD Y GÉNERO.</w:t>
            </w:r>
          </w:p>
          <w:p w14:paraId="5FEC708B" w14:textId="0E756F55" w:rsidR="00156311" w:rsidRPr="00710BA8" w:rsidRDefault="00710BA8" w:rsidP="00A2622F">
            <w:pPr>
              <w:pStyle w:val="NormalWeb"/>
              <w:spacing w:before="0" w:beforeAutospacing="0" w:after="0" w:afterAutospacing="0" w:line="276" w:lineRule="auto"/>
              <w:rPr>
                <w:rFonts w:ascii="Arial" w:hAnsi="Arial" w:cs="Arial"/>
                <w:bCs/>
                <w:sz w:val="18"/>
                <w:szCs w:val="18"/>
              </w:rPr>
            </w:pPr>
            <w:r w:rsidRPr="00710BA8">
              <w:rPr>
                <w:rFonts w:ascii="Arial" w:hAnsi="Arial" w:cs="Arial"/>
                <w:bCs/>
                <w:sz w:val="18"/>
                <w:szCs w:val="18"/>
              </w:rPr>
              <w:t>1</w:t>
            </w:r>
            <w:r w:rsidR="001215D8">
              <w:rPr>
                <w:rFonts w:ascii="Arial" w:hAnsi="Arial" w:cs="Arial"/>
                <w:bCs/>
                <w:sz w:val="18"/>
                <w:szCs w:val="18"/>
              </w:rPr>
              <w:t>2</w:t>
            </w:r>
            <w:r w:rsidRPr="00710BA8">
              <w:rPr>
                <w:rFonts w:ascii="Arial" w:hAnsi="Arial" w:cs="Arial"/>
                <w:bCs/>
                <w:sz w:val="18"/>
                <w:szCs w:val="18"/>
              </w:rPr>
              <w:t>. SOFTWARE DE LA MARCA DEL EQUIPO OFERTADO.</w:t>
            </w:r>
          </w:p>
        </w:tc>
      </w:tr>
      <w:tr w:rsidR="00156311" w:rsidRPr="00710BA8" w14:paraId="28E39A44" w14:textId="77777777" w:rsidTr="00710BA8">
        <w:trPr>
          <w:trHeight w:val="186"/>
        </w:trPr>
        <w:tc>
          <w:tcPr>
            <w:tcW w:w="1418" w:type="dxa"/>
            <w:vMerge w:val="restart"/>
          </w:tcPr>
          <w:p w14:paraId="6A1865E3" w14:textId="77777777" w:rsidR="00156311" w:rsidRPr="00710BA8" w:rsidRDefault="00156311" w:rsidP="00A2622F">
            <w:pPr>
              <w:pStyle w:val="TableParagraph"/>
              <w:spacing w:before="2"/>
              <w:rPr>
                <w:rFonts w:ascii="Arial" w:hAnsi="Arial" w:cs="Arial"/>
                <w:bCs/>
                <w:sz w:val="18"/>
                <w:szCs w:val="18"/>
              </w:rPr>
            </w:pPr>
          </w:p>
          <w:p w14:paraId="4509B392" w14:textId="07B1B5F0" w:rsidR="00156311" w:rsidRPr="00710BA8" w:rsidRDefault="00710BA8" w:rsidP="00710BA8">
            <w:pPr>
              <w:pStyle w:val="TableParagraph"/>
              <w:ind w:left="144"/>
              <w:rPr>
                <w:rFonts w:ascii="Arial" w:hAnsi="Arial" w:cs="Arial"/>
                <w:bCs/>
                <w:sz w:val="18"/>
                <w:szCs w:val="18"/>
              </w:rPr>
            </w:pPr>
            <w:r w:rsidRPr="00710BA8">
              <w:rPr>
                <w:rFonts w:ascii="Arial" w:hAnsi="Arial" w:cs="Arial"/>
                <w:bCs/>
                <w:sz w:val="18"/>
                <w:szCs w:val="18"/>
              </w:rPr>
              <w:t>ACCESORIOS</w:t>
            </w:r>
          </w:p>
        </w:tc>
        <w:tc>
          <w:tcPr>
            <w:tcW w:w="850" w:type="dxa"/>
          </w:tcPr>
          <w:p w14:paraId="203AB66B" w14:textId="7E5A7D5D" w:rsidR="00156311" w:rsidRPr="00710BA8" w:rsidRDefault="00710BA8" w:rsidP="00A2622F">
            <w:pPr>
              <w:pStyle w:val="TableParagraph"/>
              <w:spacing w:line="167" w:lineRule="exact"/>
              <w:ind w:left="169" w:right="150"/>
              <w:jc w:val="center"/>
              <w:rPr>
                <w:rFonts w:ascii="Arial" w:hAnsi="Arial" w:cs="Arial"/>
                <w:bCs/>
                <w:sz w:val="18"/>
                <w:szCs w:val="18"/>
              </w:rPr>
            </w:pPr>
            <w:r w:rsidRPr="00710BA8">
              <w:rPr>
                <w:rFonts w:ascii="Arial" w:hAnsi="Arial" w:cs="Arial"/>
                <w:bCs/>
                <w:sz w:val="18"/>
                <w:szCs w:val="18"/>
              </w:rPr>
              <w:t>CANT</w:t>
            </w:r>
          </w:p>
        </w:tc>
        <w:tc>
          <w:tcPr>
            <w:tcW w:w="7808" w:type="dxa"/>
            <w:gridSpan w:val="5"/>
          </w:tcPr>
          <w:p w14:paraId="0774DA33" w14:textId="3A96CA8D" w:rsidR="00156311" w:rsidRPr="00710BA8" w:rsidRDefault="00710BA8" w:rsidP="00710BA8">
            <w:pPr>
              <w:pStyle w:val="TableParagraph"/>
              <w:spacing w:line="167" w:lineRule="exact"/>
              <w:ind w:right="3527"/>
              <w:jc w:val="center"/>
              <w:rPr>
                <w:rFonts w:ascii="Arial" w:hAnsi="Arial" w:cs="Arial"/>
                <w:bCs/>
                <w:sz w:val="18"/>
                <w:szCs w:val="18"/>
              </w:rPr>
            </w:pPr>
            <w:r w:rsidRPr="00710BA8">
              <w:rPr>
                <w:rFonts w:ascii="Arial" w:hAnsi="Arial" w:cs="Arial"/>
                <w:bCs/>
                <w:sz w:val="18"/>
                <w:szCs w:val="18"/>
              </w:rPr>
              <w:t>DESCRIPCIÓN</w:t>
            </w:r>
          </w:p>
        </w:tc>
      </w:tr>
      <w:tr w:rsidR="00156311" w:rsidRPr="00710BA8" w14:paraId="0594EF97" w14:textId="77777777" w:rsidTr="00710BA8">
        <w:trPr>
          <w:trHeight w:val="256"/>
        </w:trPr>
        <w:tc>
          <w:tcPr>
            <w:tcW w:w="1418" w:type="dxa"/>
            <w:vMerge/>
            <w:tcBorders>
              <w:top w:val="nil"/>
            </w:tcBorders>
          </w:tcPr>
          <w:p w14:paraId="3EA1DDF9" w14:textId="77777777" w:rsidR="00156311" w:rsidRPr="00710BA8" w:rsidRDefault="00156311" w:rsidP="00A2622F">
            <w:pPr>
              <w:rPr>
                <w:rFonts w:ascii="Arial" w:hAnsi="Arial" w:cs="Arial"/>
                <w:bCs/>
                <w:sz w:val="18"/>
                <w:szCs w:val="18"/>
              </w:rPr>
            </w:pPr>
          </w:p>
        </w:tc>
        <w:tc>
          <w:tcPr>
            <w:tcW w:w="850" w:type="dxa"/>
          </w:tcPr>
          <w:p w14:paraId="62CD66EE" w14:textId="184DE48F" w:rsidR="00156311" w:rsidRPr="00710BA8" w:rsidRDefault="001215D8" w:rsidP="00A2622F">
            <w:pPr>
              <w:pStyle w:val="TableParagraph"/>
              <w:rPr>
                <w:rFonts w:ascii="Arial" w:hAnsi="Arial" w:cs="Arial"/>
                <w:bCs/>
                <w:sz w:val="18"/>
                <w:szCs w:val="18"/>
              </w:rPr>
            </w:pPr>
            <w:r>
              <w:rPr>
                <w:rFonts w:ascii="Arial" w:hAnsi="Arial" w:cs="Arial"/>
                <w:bCs/>
                <w:sz w:val="18"/>
                <w:szCs w:val="18"/>
              </w:rPr>
              <w:t>1</w:t>
            </w:r>
          </w:p>
        </w:tc>
        <w:tc>
          <w:tcPr>
            <w:tcW w:w="7808" w:type="dxa"/>
            <w:gridSpan w:val="5"/>
          </w:tcPr>
          <w:p w14:paraId="7CF2B19E" w14:textId="28F34A9B" w:rsidR="00156311" w:rsidRPr="00710BA8" w:rsidRDefault="001215D8" w:rsidP="00710BA8">
            <w:pPr>
              <w:pStyle w:val="TableParagraph"/>
              <w:rPr>
                <w:rFonts w:ascii="Arial" w:hAnsi="Arial" w:cs="Arial"/>
                <w:bCs/>
                <w:sz w:val="18"/>
                <w:szCs w:val="18"/>
              </w:rPr>
            </w:pPr>
            <w:r>
              <w:rPr>
                <w:rFonts w:ascii="Arial" w:hAnsi="Arial" w:cs="Arial"/>
                <w:bCs/>
                <w:sz w:val="18"/>
                <w:szCs w:val="18"/>
              </w:rPr>
              <w:t>SOPORTE MÓVIL CON CESTA</w:t>
            </w:r>
          </w:p>
        </w:tc>
      </w:tr>
      <w:tr w:rsidR="00156311" w:rsidRPr="00710BA8" w14:paraId="61AD312E" w14:textId="77777777" w:rsidTr="00710BA8">
        <w:trPr>
          <w:trHeight w:val="189"/>
        </w:trPr>
        <w:tc>
          <w:tcPr>
            <w:tcW w:w="1418" w:type="dxa"/>
            <w:vMerge/>
            <w:tcBorders>
              <w:top w:val="nil"/>
            </w:tcBorders>
          </w:tcPr>
          <w:p w14:paraId="3DB82AA1" w14:textId="77777777" w:rsidR="00156311" w:rsidRPr="00710BA8" w:rsidRDefault="00156311" w:rsidP="00A2622F">
            <w:pPr>
              <w:rPr>
                <w:rFonts w:ascii="Arial" w:hAnsi="Arial" w:cs="Arial"/>
                <w:bCs/>
                <w:sz w:val="18"/>
                <w:szCs w:val="18"/>
              </w:rPr>
            </w:pPr>
          </w:p>
        </w:tc>
        <w:tc>
          <w:tcPr>
            <w:tcW w:w="850" w:type="dxa"/>
          </w:tcPr>
          <w:p w14:paraId="5D4833DC" w14:textId="77777777" w:rsidR="00156311" w:rsidRPr="00710BA8" w:rsidRDefault="00156311" w:rsidP="00A2622F">
            <w:pPr>
              <w:pStyle w:val="TableParagraph"/>
              <w:rPr>
                <w:rFonts w:ascii="Arial" w:hAnsi="Arial" w:cs="Arial"/>
                <w:bCs/>
                <w:sz w:val="18"/>
                <w:szCs w:val="18"/>
              </w:rPr>
            </w:pPr>
          </w:p>
        </w:tc>
        <w:tc>
          <w:tcPr>
            <w:tcW w:w="7808" w:type="dxa"/>
            <w:gridSpan w:val="5"/>
          </w:tcPr>
          <w:p w14:paraId="35FA62CD" w14:textId="77777777" w:rsidR="00156311" w:rsidRPr="00710BA8" w:rsidRDefault="00156311" w:rsidP="00710BA8">
            <w:pPr>
              <w:pStyle w:val="TableParagraph"/>
              <w:rPr>
                <w:rFonts w:ascii="Arial" w:hAnsi="Arial" w:cs="Arial"/>
                <w:bCs/>
                <w:sz w:val="18"/>
                <w:szCs w:val="18"/>
              </w:rPr>
            </w:pPr>
          </w:p>
        </w:tc>
      </w:tr>
      <w:tr w:rsidR="00156311" w:rsidRPr="00710BA8" w14:paraId="478FC59F" w14:textId="77777777" w:rsidTr="00710BA8">
        <w:trPr>
          <w:trHeight w:val="189"/>
        </w:trPr>
        <w:tc>
          <w:tcPr>
            <w:tcW w:w="1418" w:type="dxa"/>
            <w:vMerge w:val="restart"/>
          </w:tcPr>
          <w:p w14:paraId="4C44A254" w14:textId="77777777" w:rsidR="00156311" w:rsidRPr="00710BA8" w:rsidRDefault="00156311" w:rsidP="00A2622F">
            <w:pPr>
              <w:pStyle w:val="TableParagraph"/>
              <w:spacing w:before="5"/>
              <w:rPr>
                <w:rFonts w:ascii="Arial" w:hAnsi="Arial" w:cs="Arial"/>
                <w:bCs/>
                <w:sz w:val="18"/>
                <w:szCs w:val="18"/>
              </w:rPr>
            </w:pPr>
          </w:p>
          <w:p w14:paraId="00144A95" w14:textId="0AD0B087" w:rsidR="00156311" w:rsidRPr="00710BA8" w:rsidRDefault="00710BA8" w:rsidP="00710BA8">
            <w:pPr>
              <w:pStyle w:val="TableParagraph"/>
              <w:ind w:left="3"/>
              <w:rPr>
                <w:rFonts w:ascii="Arial" w:hAnsi="Arial" w:cs="Arial"/>
                <w:bCs/>
                <w:sz w:val="18"/>
                <w:szCs w:val="18"/>
              </w:rPr>
            </w:pPr>
            <w:r w:rsidRPr="00710BA8">
              <w:rPr>
                <w:rFonts w:ascii="Arial" w:hAnsi="Arial" w:cs="Arial"/>
                <w:bCs/>
                <w:sz w:val="18"/>
                <w:szCs w:val="18"/>
              </w:rPr>
              <w:t>INSTALACIÓN</w:t>
            </w:r>
            <w:r w:rsidRPr="00710BA8">
              <w:rPr>
                <w:rFonts w:ascii="Arial" w:hAnsi="Arial" w:cs="Arial"/>
                <w:bCs/>
                <w:spacing w:val="-2"/>
                <w:sz w:val="18"/>
                <w:szCs w:val="18"/>
              </w:rPr>
              <w:t>:</w:t>
            </w:r>
          </w:p>
        </w:tc>
        <w:tc>
          <w:tcPr>
            <w:tcW w:w="850" w:type="dxa"/>
          </w:tcPr>
          <w:p w14:paraId="257DF658" w14:textId="3BFE45EA" w:rsidR="00156311" w:rsidRPr="00710BA8" w:rsidRDefault="00710BA8" w:rsidP="00A2622F">
            <w:pPr>
              <w:pStyle w:val="TableParagraph"/>
              <w:spacing w:before="1" w:line="168" w:lineRule="exact"/>
              <w:ind w:left="169" w:right="148"/>
              <w:jc w:val="center"/>
              <w:rPr>
                <w:rFonts w:ascii="Arial" w:hAnsi="Arial" w:cs="Arial"/>
                <w:bCs/>
                <w:sz w:val="18"/>
                <w:szCs w:val="18"/>
              </w:rPr>
            </w:pPr>
            <w:r w:rsidRPr="00710BA8">
              <w:rPr>
                <w:rFonts w:ascii="Arial" w:hAnsi="Arial" w:cs="Arial"/>
                <w:bCs/>
                <w:sz w:val="18"/>
                <w:szCs w:val="18"/>
              </w:rPr>
              <w:t>N/A</w:t>
            </w:r>
          </w:p>
        </w:tc>
        <w:tc>
          <w:tcPr>
            <w:tcW w:w="7808" w:type="dxa"/>
            <w:gridSpan w:val="5"/>
          </w:tcPr>
          <w:p w14:paraId="6C605AFE" w14:textId="68E6457C" w:rsidR="00156311" w:rsidRPr="00710BA8" w:rsidRDefault="00710BA8" w:rsidP="00710BA8">
            <w:pPr>
              <w:pStyle w:val="TableParagraph"/>
              <w:spacing w:before="1" w:line="168" w:lineRule="exact"/>
              <w:ind w:right="3527"/>
              <w:jc w:val="center"/>
              <w:rPr>
                <w:rFonts w:ascii="Arial" w:hAnsi="Arial" w:cs="Arial"/>
                <w:bCs/>
                <w:sz w:val="18"/>
                <w:szCs w:val="18"/>
              </w:rPr>
            </w:pPr>
            <w:r w:rsidRPr="00710BA8">
              <w:rPr>
                <w:rFonts w:ascii="Arial" w:hAnsi="Arial" w:cs="Arial"/>
                <w:bCs/>
                <w:sz w:val="18"/>
                <w:szCs w:val="18"/>
              </w:rPr>
              <w:t>DESCRIPCIÓN</w:t>
            </w:r>
          </w:p>
        </w:tc>
      </w:tr>
      <w:tr w:rsidR="00156311" w:rsidRPr="00710BA8" w14:paraId="79E0CFFF" w14:textId="77777777" w:rsidTr="00710BA8">
        <w:trPr>
          <w:trHeight w:val="242"/>
        </w:trPr>
        <w:tc>
          <w:tcPr>
            <w:tcW w:w="1418" w:type="dxa"/>
            <w:vMerge/>
            <w:tcBorders>
              <w:top w:val="nil"/>
            </w:tcBorders>
          </w:tcPr>
          <w:p w14:paraId="719D4EA2" w14:textId="77777777" w:rsidR="00156311" w:rsidRPr="00710BA8" w:rsidRDefault="00156311" w:rsidP="00A2622F">
            <w:pPr>
              <w:rPr>
                <w:rFonts w:ascii="Arial" w:hAnsi="Arial" w:cs="Arial"/>
                <w:bCs/>
                <w:sz w:val="18"/>
                <w:szCs w:val="18"/>
              </w:rPr>
            </w:pPr>
          </w:p>
        </w:tc>
        <w:tc>
          <w:tcPr>
            <w:tcW w:w="850" w:type="dxa"/>
          </w:tcPr>
          <w:p w14:paraId="3ADE8FF1" w14:textId="77777777" w:rsidR="00156311" w:rsidRPr="00710BA8" w:rsidRDefault="00156311" w:rsidP="00A2622F">
            <w:pPr>
              <w:pStyle w:val="TableParagraph"/>
              <w:rPr>
                <w:rFonts w:ascii="Arial" w:hAnsi="Arial" w:cs="Arial"/>
                <w:bCs/>
                <w:sz w:val="18"/>
                <w:szCs w:val="18"/>
              </w:rPr>
            </w:pPr>
          </w:p>
        </w:tc>
        <w:tc>
          <w:tcPr>
            <w:tcW w:w="7808" w:type="dxa"/>
            <w:gridSpan w:val="5"/>
          </w:tcPr>
          <w:p w14:paraId="0744EA65" w14:textId="77777777" w:rsidR="00156311" w:rsidRPr="00710BA8" w:rsidRDefault="00156311" w:rsidP="00710BA8">
            <w:pPr>
              <w:pStyle w:val="TableParagraph"/>
              <w:rPr>
                <w:rFonts w:ascii="Arial" w:hAnsi="Arial" w:cs="Arial"/>
                <w:bCs/>
                <w:sz w:val="18"/>
                <w:szCs w:val="18"/>
              </w:rPr>
            </w:pPr>
          </w:p>
        </w:tc>
      </w:tr>
      <w:tr w:rsidR="00156311" w:rsidRPr="00710BA8" w14:paraId="320FEFA1" w14:textId="77777777" w:rsidTr="00710BA8">
        <w:trPr>
          <w:trHeight w:val="330"/>
        </w:trPr>
        <w:tc>
          <w:tcPr>
            <w:tcW w:w="10076" w:type="dxa"/>
            <w:gridSpan w:val="7"/>
          </w:tcPr>
          <w:p w14:paraId="40986964" w14:textId="753263D0" w:rsidR="00156311" w:rsidRPr="00710BA8" w:rsidRDefault="00710BA8" w:rsidP="00A2622F">
            <w:pPr>
              <w:pStyle w:val="TableParagraph"/>
              <w:spacing w:before="73"/>
              <w:ind w:left="107"/>
              <w:rPr>
                <w:rFonts w:ascii="Arial" w:hAnsi="Arial" w:cs="Arial"/>
                <w:bCs/>
                <w:sz w:val="18"/>
                <w:szCs w:val="18"/>
              </w:rPr>
            </w:pPr>
            <w:r w:rsidRPr="00710BA8">
              <w:rPr>
                <w:rFonts w:ascii="Arial" w:hAnsi="Arial" w:cs="Arial"/>
                <w:bCs/>
                <w:sz w:val="18"/>
                <w:szCs w:val="18"/>
              </w:rPr>
              <w:t>DOCUMENTOS</w:t>
            </w:r>
            <w:r w:rsidRPr="00710BA8">
              <w:rPr>
                <w:rFonts w:ascii="Arial" w:hAnsi="Arial" w:cs="Arial"/>
                <w:bCs/>
                <w:spacing w:val="-3"/>
                <w:sz w:val="18"/>
                <w:szCs w:val="18"/>
              </w:rPr>
              <w:t xml:space="preserve"> </w:t>
            </w:r>
            <w:r w:rsidRPr="00710BA8">
              <w:rPr>
                <w:rFonts w:ascii="Arial" w:hAnsi="Arial" w:cs="Arial"/>
                <w:bCs/>
                <w:sz w:val="18"/>
                <w:szCs w:val="18"/>
              </w:rPr>
              <w:t>PARA ENTREGAR</w:t>
            </w:r>
            <w:r w:rsidRPr="00710BA8">
              <w:rPr>
                <w:rFonts w:ascii="Arial" w:hAnsi="Arial" w:cs="Arial"/>
                <w:bCs/>
                <w:spacing w:val="-3"/>
                <w:sz w:val="18"/>
                <w:szCs w:val="18"/>
              </w:rPr>
              <w:t xml:space="preserve"> </w:t>
            </w:r>
            <w:r w:rsidRPr="00710BA8">
              <w:rPr>
                <w:rFonts w:ascii="Arial" w:hAnsi="Arial" w:cs="Arial"/>
                <w:bCs/>
                <w:sz w:val="18"/>
                <w:szCs w:val="18"/>
              </w:rPr>
              <w:t>Y</w:t>
            </w:r>
            <w:r w:rsidRPr="00710BA8">
              <w:rPr>
                <w:rFonts w:ascii="Arial" w:hAnsi="Arial" w:cs="Arial"/>
                <w:bCs/>
                <w:spacing w:val="-4"/>
                <w:sz w:val="18"/>
                <w:szCs w:val="18"/>
              </w:rPr>
              <w:t xml:space="preserve"> </w:t>
            </w:r>
            <w:r w:rsidRPr="00710BA8">
              <w:rPr>
                <w:rFonts w:ascii="Arial" w:hAnsi="Arial" w:cs="Arial"/>
                <w:bCs/>
                <w:sz w:val="18"/>
                <w:szCs w:val="18"/>
              </w:rPr>
              <w:t>REQUISITOS</w:t>
            </w:r>
            <w:r w:rsidRPr="00710BA8">
              <w:rPr>
                <w:rFonts w:ascii="Arial" w:hAnsi="Arial" w:cs="Arial"/>
                <w:bCs/>
                <w:spacing w:val="-2"/>
                <w:sz w:val="18"/>
                <w:szCs w:val="18"/>
              </w:rPr>
              <w:t xml:space="preserve"> </w:t>
            </w:r>
            <w:r w:rsidRPr="00710BA8">
              <w:rPr>
                <w:rFonts w:ascii="Arial" w:hAnsi="Arial" w:cs="Arial"/>
                <w:bCs/>
                <w:sz w:val="18"/>
                <w:szCs w:val="18"/>
              </w:rPr>
              <w:t>DE</w:t>
            </w:r>
            <w:r w:rsidRPr="00710BA8">
              <w:rPr>
                <w:rFonts w:ascii="Arial" w:hAnsi="Arial" w:cs="Arial"/>
                <w:bCs/>
                <w:spacing w:val="-2"/>
                <w:sz w:val="18"/>
                <w:szCs w:val="18"/>
              </w:rPr>
              <w:t xml:space="preserve"> </w:t>
            </w:r>
            <w:r w:rsidRPr="00710BA8">
              <w:rPr>
                <w:rFonts w:ascii="Arial" w:hAnsi="Arial" w:cs="Arial"/>
                <w:bCs/>
                <w:sz w:val="18"/>
                <w:szCs w:val="18"/>
              </w:rPr>
              <w:t>EVALUACIÓN</w:t>
            </w:r>
            <w:r w:rsidRPr="00710BA8">
              <w:rPr>
                <w:rFonts w:ascii="Arial" w:hAnsi="Arial" w:cs="Arial"/>
                <w:bCs/>
                <w:spacing w:val="-3"/>
                <w:sz w:val="18"/>
                <w:szCs w:val="18"/>
              </w:rPr>
              <w:t xml:space="preserve"> </w:t>
            </w:r>
            <w:r w:rsidRPr="00710BA8">
              <w:rPr>
                <w:rFonts w:ascii="Arial" w:hAnsi="Arial" w:cs="Arial"/>
                <w:bCs/>
                <w:sz w:val="18"/>
                <w:szCs w:val="18"/>
              </w:rPr>
              <w:t>TÉCNICA:</w:t>
            </w:r>
          </w:p>
        </w:tc>
      </w:tr>
      <w:tr w:rsidR="00156311" w:rsidRPr="00710BA8" w14:paraId="34D406C7" w14:textId="77777777" w:rsidTr="001215D8">
        <w:trPr>
          <w:trHeight w:val="396"/>
        </w:trPr>
        <w:tc>
          <w:tcPr>
            <w:tcW w:w="10076" w:type="dxa"/>
            <w:gridSpan w:val="7"/>
            <w:vAlign w:val="center"/>
          </w:tcPr>
          <w:p w14:paraId="4250E7A9" w14:textId="75D2E2AC" w:rsidR="00156311" w:rsidRPr="00710BA8" w:rsidRDefault="00710BA8" w:rsidP="001215D8">
            <w:pPr>
              <w:pStyle w:val="TableParagraph"/>
              <w:tabs>
                <w:tab w:val="left" w:pos="725"/>
              </w:tabs>
              <w:spacing w:line="188" w:lineRule="exact"/>
              <w:rPr>
                <w:rFonts w:ascii="Arial" w:hAnsi="Arial" w:cs="Arial"/>
                <w:bCs/>
                <w:sz w:val="18"/>
                <w:szCs w:val="18"/>
              </w:rPr>
            </w:pPr>
            <w:r w:rsidRPr="00710BA8">
              <w:rPr>
                <w:rFonts w:ascii="Arial" w:hAnsi="Arial" w:cs="Arial"/>
                <w:bCs/>
                <w:sz w:val="18"/>
                <w:szCs w:val="18"/>
              </w:rPr>
              <w:t>APEGARSE A LO SEÑALADO EN EL ANEXO 1. CARTA DE REQUERIMIENTOS TÉCNICOS.</w:t>
            </w:r>
          </w:p>
        </w:tc>
      </w:tr>
    </w:tbl>
    <w:p w14:paraId="4514C59A" w14:textId="77777777" w:rsidR="00156311" w:rsidRDefault="00156311" w:rsidP="00156311">
      <w:pPr>
        <w:rPr>
          <w:rFonts w:ascii="Arial" w:hAnsi="Arial" w:cs="Arial"/>
          <w:b/>
          <w:sz w:val="18"/>
          <w:szCs w:val="18"/>
        </w:rPr>
      </w:pPr>
    </w:p>
    <w:tbl>
      <w:tblPr>
        <w:tblStyle w:val="Tablaconcuadrcula"/>
        <w:tblW w:w="10065" w:type="dxa"/>
        <w:tblInd w:w="-572" w:type="dxa"/>
        <w:tblLook w:val="04A0" w:firstRow="1" w:lastRow="0" w:firstColumn="1" w:lastColumn="0" w:noHBand="0" w:noVBand="1"/>
      </w:tblPr>
      <w:tblGrid>
        <w:gridCol w:w="5190"/>
        <w:gridCol w:w="4875"/>
      </w:tblGrid>
      <w:tr w:rsidR="00710BA8" w:rsidRPr="00010F90" w14:paraId="5A79E328" w14:textId="77777777" w:rsidTr="00710BA8">
        <w:trPr>
          <w:trHeight w:val="1528"/>
        </w:trPr>
        <w:tc>
          <w:tcPr>
            <w:tcW w:w="5190" w:type="dxa"/>
            <w:vAlign w:val="center"/>
          </w:tcPr>
          <w:p w14:paraId="127F2AD5" w14:textId="77777777" w:rsidR="00710BA8" w:rsidRPr="008E5D11" w:rsidRDefault="00710BA8" w:rsidP="0069219D">
            <w:pPr>
              <w:pStyle w:val="Textoindependiente"/>
              <w:jc w:val="center"/>
              <w:rPr>
                <w:rFonts w:ascii="Arial" w:hAnsi="Arial" w:cs="Arial"/>
                <w:b w:val="0"/>
                <w:bCs w:val="0"/>
              </w:rPr>
            </w:pPr>
            <w:r w:rsidRPr="008E5D11">
              <w:rPr>
                <w:rFonts w:ascii="Arial" w:hAnsi="Arial" w:cs="Arial"/>
                <w:b w:val="0"/>
                <w:bCs w:val="0"/>
              </w:rPr>
              <w:t>RESPONSABLE DEL REQUERIMIENTO</w:t>
            </w:r>
          </w:p>
        </w:tc>
        <w:tc>
          <w:tcPr>
            <w:tcW w:w="4875" w:type="dxa"/>
          </w:tcPr>
          <w:p w14:paraId="339AF370" w14:textId="77777777" w:rsidR="00710BA8" w:rsidRPr="008E5D11" w:rsidRDefault="00710BA8" w:rsidP="0069219D">
            <w:pPr>
              <w:pStyle w:val="Textoindependiente"/>
              <w:jc w:val="both"/>
              <w:rPr>
                <w:rFonts w:ascii="Arial" w:hAnsi="Arial" w:cs="Arial"/>
                <w:b w:val="0"/>
                <w:bCs w:val="0"/>
              </w:rPr>
            </w:pPr>
          </w:p>
        </w:tc>
      </w:tr>
    </w:tbl>
    <w:p w14:paraId="3F2BE864" w14:textId="77777777" w:rsidR="00710BA8" w:rsidRPr="00710BA8" w:rsidRDefault="00710BA8" w:rsidP="00156311">
      <w:pPr>
        <w:rPr>
          <w:rFonts w:ascii="Arial" w:hAnsi="Arial" w:cs="Arial"/>
          <w:b/>
          <w:sz w:val="18"/>
          <w:szCs w:val="18"/>
        </w:rPr>
      </w:pPr>
    </w:p>
    <w:p w14:paraId="48ED7F75" w14:textId="77777777" w:rsidR="00156311" w:rsidRPr="00710BA8" w:rsidRDefault="00156311" w:rsidP="00156311">
      <w:pPr>
        <w:rPr>
          <w:rFonts w:ascii="Arial" w:hAnsi="Arial" w:cs="Arial"/>
          <w:b/>
          <w:sz w:val="18"/>
          <w:szCs w:val="18"/>
        </w:rPr>
      </w:pPr>
    </w:p>
    <w:p w14:paraId="5A3F9587" w14:textId="77777777" w:rsidR="00156311" w:rsidRPr="00710BA8" w:rsidRDefault="00156311" w:rsidP="00156311">
      <w:pPr>
        <w:rPr>
          <w:rFonts w:ascii="Arial" w:hAnsi="Arial" w:cs="Arial"/>
          <w:b/>
          <w:sz w:val="18"/>
          <w:szCs w:val="18"/>
        </w:rPr>
      </w:pPr>
    </w:p>
    <w:p w14:paraId="545836B5" w14:textId="77777777" w:rsidR="00156311" w:rsidRPr="00710BA8" w:rsidRDefault="00156311" w:rsidP="00156311">
      <w:pPr>
        <w:rPr>
          <w:rFonts w:ascii="Arial" w:hAnsi="Arial" w:cs="Arial"/>
          <w:b/>
          <w:sz w:val="18"/>
          <w:szCs w:val="18"/>
        </w:rPr>
      </w:pPr>
    </w:p>
    <w:p w14:paraId="57378F5A" w14:textId="77777777" w:rsidR="00156311" w:rsidRPr="00710BA8" w:rsidRDefault="00156311" w:rsidP="00156311">
      <w:pPr>
        <w:rPr>
          <w:rFonts w:ascii="Arial" w:hAnsi="Arial" w:cs="Arial"/>
          <w:b/>
          <w:sz w:val="18"/>
          <w:szCs w:val="18"/>
        </w:rPr>
      </w:pPr>
    </w:p>
    <w:p w14:paraId="0983421F" w14:textId="77777777" w:rsidR="00156311" w:rsidRPr="00710BA8" w:rsidRDefault="00156311" w:rsidP="00156311">
      <w:pPr>
        <w:rPr>
          <w:rFonts w:ascii="Arial" w:hAnsi="Arial" w:cs="Arial"/>
          <w:b/>
          <w:sz w:val="18"/>
          <w:szCs w:val="18"/>
        </w:rPr>
      </w:pPr>
    </w:p>
    <w:p w14:paraId="0B8C4B40" w14:textId="77777777" w:rsidR="00156311" w:rsidRPr="00710BA8" w:rsidRDefault="00156311" w:rsidP="00156311">
      <w:pPr>
        <w:rPr>
          <w:rFonts w:ascii="Arial" w:hAnsi="Arial" w:cs="Arial"/>
          <w:b/>
          <w:sz w:val="18"/>
          <w:szCs w:val="18"/>
        </w:rPr>
      </w:pPr>
    </w:p>
    <w:p w14:paraId="202F7B44" w14:textId="77777777" w:rsidR="00156311" w:rsidRPr="00710BA8" w:rsidRDefault="00156311" w:rsidP="00156311">
      <w:pPr>
        <w:rPr>
          <w:rFonts w:ascii="Arial" w:hAnsi="Arial" w:cs="Arial"/>
          <w:b/>
          <w:sz w:val="18"/>
          <w:szCs w:val="18"/>
        </w:rPr>
      </w:pPr>
    </w:p>
    <w:p w14:paraId="73FA2297" w14:textId="77777777" w:rsidR="007E647C" w:rsidRPr="00710BA8" w:rsidRDefault="007E647C">
      <w:pPr>
        <w:rPr>
          <w:rFonts w:ascii="Arial" w:hAnsi="Arial" w:cs="Arial"/>
          <w:sz w:val="18"/>
          <w:szCs w:val="18"/>
        </w:rPr>
      </w:pPr>
    </w:p>
    <w:sectPr w:rsidR="007E647C" w:rsidRPr="00710B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311"/>
    <w:rsid w:val="000F2265"/>
    <w:rsid w:val="001215D8"/>
    <w:rsid w:val="00156311"/>
    <w:rsid w:val="002A0764"/>
    <w:rsid w:val="00366927"/>
    <w:rsid w:val="003F02A9"/>
    <w:rsid w:val="005048C2"/>
    <w:rsid w:val="00710BA8"/>
    <w:rsid w:val="007E647C"/>
    <w:rsid w:val="008E5D11"/>
    <w:rsid w:val="00AD6845"/>
    <w:rsid w:val="00BC333E"/>
    <w:rsid w:val="00EA7081"/>
    <w:rsid w:val="00F52A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2C1BF"/>
  <w15:chartTrackingRefBased/>
  <w15:docId w15:val="{A4A37E98-6DBD-4B5A-A12D-CB275EFA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11"/>
    <w:pPr>
      <w:widowControl w:val="0"/>
      <w:autoSpaceDE w:val="0"/>
      <w:autoSpaceDN w:val="0"/>
      <w:spacing w:after="0" w:line="240" w:lineRule="auto"/>
    </w:pPr>
    <w:rPr>
      <w:rFonts w:ascii="Palatino Linotype" w:eastAsia="Palatino Linotype" w:hAnsi="Palatino Linotype" w:cs="Palatino Linotype"/>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rsid w:val="00156311"/>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156311"/>
    <w:rPr>
      <w:b/>
      <w:bCs/>
      <w:sz w:val="18"/>
      <w:szCs w:val="18"/>
    </w:rPr>
  </w:style>
  <w:style w:type="character" w:customStyle="1" w:styleId="TextoindependienteCar">
    <w:name w:val="Texto independiente Car"/>
    <w:basedOn w:val="Fuentedeprrafopredeter"/>
    <w:link w:val="Textoindependiente"/>
    <w:uiPriority w:val="1"/>
    <w:rsid w:val="00156311"/>
    <w:rPr>
      <w:rFonts w:ascii="Palatino Linotype" w:eastAsia="Palatino Linotype" w:hAnsi="Palatino Linotype" w:cs="Palatino Linotype"/>
      <w:b/>
      <w:bCs/>
      <w:kern w:val="0"/>
      <w:sz w:val="18"/>
      <w:szCs w:val="18"/>
      <w:lang w:val="es-ES"/>
      <w14:ligatures w14:val="none"/>
    </w:rPr>
  </w:style>
  <w:style w:type="paragraph" w:customStyle="1" w:styleId="TableParagraph">
    <w:name w:val="Table Paragraph"/>
    <w:basedOn w:val="Normal"/>
    <w:uiPriority w:val="1"/>
    <w:qFormat/>
    <w:rsid w:val="00156311"/>
  </w:style>
  <w:style w:type="paragraph" w:styleId="NormalWeb">
    <w:name w:val="Normal (Web)"/>
    <w:basedOn w:val="Normal"/>
    <w:uiPriority w:val="99"/>
    <w:unhideWhenUsed/>
    <w:rsid w:val="00156311"/>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table" w:styleId="Tablaconcuadrcula">
    <w:name w:val="Table Grid"/>
    <w:basedOn w:val="Tablanormal"/>
    <w:uiPriority w:val="39"/>
    <w:rsid w:val="00710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223</Words>
  <Characters>1227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Maciel</dc:creator>
  <cp:keywords/>
  <dc:description/>
  <cp:lastModifiedBy>Direccion de Recursos Materiales</cp:lastModifiedBy>
  <cp:revision>9</cp:revision>
  <dcterms:created xsi:type="dcterms:W3CDTF">2023-06-10T03:48:00Z</dcterms:created>
  <dcterms:modified xsi:type="dcterms:W3CDTF">2023-06-12T19:36:00Z</dcterms:modified>
</cp:coreProperties>
</file>